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662" w:rsidRPr="007E4662" w:rsidRDefault="007E4662" w:rsidP="007E4662">
      <w:p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color w:val="ED008C"/>
          <w:kern w:val="36"/>
          <w:sz w:val="45"/>
          <w:szCs w:val="45"/>
          <w:lang w:eastAsia="ru-RU"/>
        </w:rPr>
      </w:pPr>
      <w:r w:rsidRPr="007E4662">
        <w:rPr>
          <w:rFonts w:ascii="Times New Roman" w:eastAsia="Times New Roman" w:hAnsi="Times New Roman" w:cs="Times New Roman"/>
          <w:color w:val="ED008C"/>
          <w:kern w:val="36"/>
          <w:sz w:val="45"/>
          <w:szCs w:val="45"/>
          <w:lang w:eastAsia="ru-RU"/>
        </w:rPr>
        <w:t xml:space="preserve">Оплата </w:t>
      </w:r>
      <w:r>
        <w:rPr>
          <w:rFonts w:ascii="Times New Roman" w:eastAsia="Times New Roman" w:hAnsi="Times New Roman" w:cs="Times New Roman"/>
          <w:color w:val="ED008C"/>
          <w:kern w:val="36"/>
          <w:sz w:val="45"/>
          <w:szCs w:val="45"/>
          <w:lang w:eastAsia="ru-RU"/>
        </w:rPr>
        <w:t xml:space="preserve">с баланса </w:t>
      </w:r>
      <w:r>
        <w:rPr>
          <w:rFonts w:ascii="Times New Roman" w:eastAsia="Times New Roman" w:hAnsi="Times New Roman" w:cs="Times New Roman"/>
          <w:color w:val="ED008C"/>
          <w:kern w:val="36"/>
          <w:sz w:val="45"/>
          <w:szCs w:val="45"/>
          <w:lang w:val="en-US" w:eastAsia="ru-RU"/>
        </w:rPr>
        <w:t>QIWI</w:t>
      </w:r>
      <w:r w:rsidRPr="00172ED6">
        <w:rPr>
          <w:rFonts w:ascii="Times New Roman" w:eastAsia="Times New Roman" w:hAnsi="Times New Roman" w:cs="Times New Roman"/>
          <w:color w:val="ED008C"/>
          <w:kern w:val="36"/>
          <w:sz w:val="45"/>
          <w:szCs w:val="4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ED008C"/>
          <w:kern w:val="36"/>
          <w:sz w:val="45"/>
          <w:szCs w:val="45"/>
          <w:lang w:eastAsia="ru-RU"/>
        </w:rPr>
        <w:t>Кошелька</w:t>
      </w:r>
    </w:p>
    <w:p w:rsidR="007E4662" w:rsidRPr="007E4662" w:rsidRDefault="007E4662" w:rsidP="007E4662">
      <w:pPr>
        <w:shd w:val="clear" w:color="auto" w:fill="FFFFFF"/>
        <w:spacing w:before="225" w:after="90" w:line="390" w:lineRule="atLeast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E46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Для оплаты банковской картой необходимо сделать </w:t>
      </w:r>
      <w:r w:rsidR="00172E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ДВА</w:t>
      </w:r>
      <w:r w:rsidRPr="007E46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простых ШАГА!</w:t>
      </w:r>
    </w:p>
    <w:p w:rsidR="007E4662" w:rsidRPr="007E4662" w:rsidRDefault="007E4662" w:rsidP="007E4662">
      <w:pPr>
        <w:shd w:val="clear" w:color="auto" w:fill="FFFFFF"/>
        <w:spacing w:before="225" w:after="90" w:line="390" w:lineRule="atLeast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E46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Шаг 1</w:t>
      </w:r>
    </w:p>
    <w:p w:rsidR="007E4662" w:rsidRPr="007E4662" w:rsidRDefault="007E4662" w:rsidP="007E4662">
      <w:pPr>
        <w:shd w:val="clear" w:color="auto" w:fill="FFFFFF"/>
        <w:spacing w:before="30" w:after="120" w:line="240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E466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Для оплаты заказов 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с баланса Вашего персонального </w:t>
      </w:r>
      <w:r>
        <w:rPr>
          <w:rFonts w:ascii="Arial" w:eastAsia="Times New Roman" w:hAnsi="Arial" w:cs="Arial"/>
          <w:color w:val="000000"/>
          <w:sz w:val="17"/>
          <w:szCs w:val="17"/>
          <w:lang w:val="en-US" w:eastAsia="ru-RU"/>
        </w:rPr>
        <w:t>QIWI</w:t>
      </w:r>
      <w:r w:rsidRPr="007E466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Кошелька, Вам</w:t>
      </w:r>
      <w:r w:rsidRPr="007E466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следует перейти через баннер «Опла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тить заказ» на главной странице.</w:t>
      </w:r>
    </w:p>
    <w:p w:rsidR="007E4662" w:rsidRPr="007E4662" w:rsidRDefault="007E4662" w:rsidP="007E4662">
      <w:pPr>
        <w:shd w:val="clear" w:color="auto" w:fill="FFFFFF"/>
        <w:spacing w:before="30" w:after="120" w:line="240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E466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 открывшейся странице выберите раздел «Онлайн-оплата</w:t>
      </w:r>
      <w:proofErr w:type="gramStart"/>
      <w:r w:rsidRPr="007E466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».</w:t>
      </w:r>
      <w:r w:rsidRPr="007E4662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Обязател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ьно</w:t>
      </w:r>
      <w:proofErr w:type="gramEnd"/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ознакомьтесь с </w:t>
      </w:r>
      <w:r w:rsidRPr="007E466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оферт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ой</w:t>
      </w:r>
      <w:r w:rsidRPr="007E466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и нажмите кнопку </w:t>
      </w:r>
      <w:r w:rsidRPr="007E466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«Далее»</w:t>
      </w:r>
      <w:r w:rsidRPr="007E466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</w:p>
    <w:p w:rsidR="007E4662" w:rsidRPr="007E4662" w:rsidRDefault="007E4662" w:rsidP="007E4662">
      <w:pPr>
        <w:shd w:val="clear" w:color="auto" w:fill="FFFFFF"/>
        <w:spacing w:before="225" w:after="90" w:line="390" w:lineRule="atLeast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E46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Шаг 2</w:t>
      </w:r>
    </w:p>
    <w:p w:rsidR="007E4662" w:rsidRPr="007E4662" w:rsidRDefault="007E4662" w:rsidP="007E4662">
      <w:pPr>
        <w:shd w:val="clear" w:color="auto" w:fill="FFFFFF"/>
        <w:spacing w:before="30" w:after="120" w:line="240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После нажатия на кнопку «Далее» Вы будете перенаправлены на страницу оплаты в системе </w:t>
      </w:r>
      <w:r>
        <w:rPr>
          <w:rFonts w:ascii="Arial" w:eastAsia="Times New Roman" w:hAnsi="Arial" w:cs="Arial"/>
          <w:color w:val="000000"/>
          <w:sz w:val="17"/>
          <w:szCs w:val="17"/>
          <w:lang w:val="en-US" w:eastAsia="ru-RU"/>
        </w:rPr>
        <w:t>QIWI</w:t>
      </w:r>
      <w:r w:rsidRPr="007E466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Ниже приведена подробная инструкция по оплате</w:t>
      </w:r>
      <w:r w:rsidRPr="007E466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:</w:t>
      </w:r>
    </w:p>
    <w:p w:rsidR="007E4662" w:rsidRPr="007E4662" w:rsidRDefault="007E4662" w:rsidP="007E4662">
      <w:pPr>
        <w:shd w:val="clear" w:color="auto" w:fill="FFFFFF"/>
        <w:spacing w:before="30" w:after="120" w:line="240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E466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Важно!</w:t>
      </w:r>
    </w:p>
    <w:p w:rsidR="007E4662" w:rsidRPr="007E4662" w:rsidRDefault="007E4662" w:rsidP="007E4662">
      <w:pPr>
        <w:numPr>
          <w:ilvl w:val="0"/>
          <w:numId w:val="2"/>
        </w:num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</w:pPr>
      <w:r w:rsidRPr="007E4662"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 xml:space="preserve">В поле «Сумма к </w:t>
      </w:r>
      <w:r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>оплате</w:t>
      </w:r>
      <w:r w:rsidRPr="007E4662"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 xml:space="preserve">» </w:t>
      </w:r>
      <w:r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>необходимо указать сумму с учетом комиссии в размере 1</w:t>
      </w:r>
      <w:r w:rsidRPr="007E4662"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 xml:space="preserve">%, которая </w:t>
      </w:r>
      <w:r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>будет</w:t>
      </w:r>
      <w:r w:rsidRPr="007E4662"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 xml:space="preserve"> </w:t>
      </w:r>
      <w:r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 xml:space="preserve">списана с баланса Вашего персонального </w:t>
      </w:r>
      <w:r>
        <w:rPr>
          <w:rFonts w:ascii="Helvetica" w:eastAsia="Times New Roman" w:hAnsi="Helvetica" w:cs="Helvetica"/>
          <w:color w:val="010101"/>
          <w:sz w:val="17"/>
          <w:szCs w:val="17"/>
          <w:lang w:val="en-US" w:eastAsia="ru-RU"/>
        </w:rPr>
        <w:t>QIWI</w:t>
      </w:r>
      <w:r w:rsidRPr="007E4662"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 xml:space="preserve"> </w:t>
      </w:r>
      <w:r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>Кошелька в момент оплаты</w:t>
      </w:r>
      <w:r w:rsidRPr="007E4662"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>.</w:t>
      </w:r>
    </w:p>
    <w:p w:rsidR="007E4662" w:rsidRPr="007E4662" w:rsidRDefault="007E4662" w:rsidP="007E4662">
      <w:pPr>
        <w:numPr>
          <w:ilvl w:val="0"/>
          <w:numId w:val="2"/>
        </w:num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</w:pPr>
      <w:r w:rsidRPr="007E4662"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>Минимальная сумма разового платежа составляет 5 тенге, максимальная сумма разового платежа составляет 226 900 тенге (100МРП).</w:t>
      </w:r>
      <w:bookmarkStart w:id="0" w:name="_GoBack"/>
      <w:bookmarkEnd w:id="0"/>
    </w:p>
    <w:p w:rsidR="007E4662" w:rsidRPr="007E4662" w:rsidRDefault="00D1538F" w:rsidP="007E4662">
      <w:pPr>
        <w:shd w:val="clear" w:color="auto" w:fill="FFFFFF"/>
        <w:spacing w:before="30" w:after="120" w:line="240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1538F"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940425" cy="4200087"/>
            <wp:effectExtent l="0" t="0" r="3175" b="0"/>
            <wp:docPr id="1" name="Рисунок 1" descr="C:\D\Провайдеры\1 МЛМ\Avon\Инструкция QW\AVON-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\Провайдеры\1 МЛМ\Avon\Инструкция QW\AVON-Q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62" w:rsidRPr="007E4662" w:rsidRDefault="007E4662" w:rsidP="007E4662">
      <w:pPr>
        <w:shd w:val="clear" w:color="auto" w:fill="FFFFFF"/>
        <w:spacing w:before="30" w:after="120" w:line="240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E466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Важно!</w:t>
      </w:r>
    </w:p>
    <w:p w:rsidR="007E4662" w:rsidRPr="007E4662" w:rsidRDefault="007E4662" w:rsidP="007E4662">
      <w:pPr>
        <w:numPr>
          <w:ilvl w:val="0"/>
          <w:numId w:val="4"/>
        </w:num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</w:pPr>
      <w:r w:rsidRPr="007E4662"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>После нажатия кнопки </w:t>
      </w:r>
      <w:r w:rsidRPr="007E4662">
        <w:rPr>
          <w:rFonts w:ascii="Helvetica" w:eastAsia="Times New Roman" w:hAnsi="Helvetica" w:cs="Helvetica"/>
          <w:b/>
          <w:bCs/>
          <w:color w:val="010101"/>
          <w:sz w:val="17"/>
          <w:szCs w:val="17"/>
          <w:lang w:eastAsia="ru-RU"/>
        </w:rPr>
        <w:t>«Оплатить»</w:t>
      </w:r>
      <w:r w:rsidRPr="007E4662"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 xml:space="preserve">, на защищенной странице платежной системы будут списаны денежные средства с вашей банковской карты на Ваш лицевой счет в </w:t>
      </w:r>
      <w:proofErr w:type="spellStart"/>
      <w:r w:rsidRPr="007E4662"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>Avon</w:t>
      </w:r>
      <w:proofErr w:type="spellEnd"/>
      <w:r w:rsidRPr="007E4662"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>;</w:t>
      </w:r>
    </w:p>
    <w:p w:rsidR="007E4662" w:rsidRPr="007E4662" w:rsidRDefault="007E4662" w:rsidP="007E4662">
      <w:pPr>
        <w:numPr>
          <w:ilvl w:val="0"/>
          <w:numId w:val="5"/>
        </w:num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</w:pPr>
      <w:r w:rsidRPr="007E4662"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>Вы можете распечатать подтверждение</w:t>
      </w:r>
      <w:r w:rsidR="00172ED6"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 xml:space="preserve"> оплаты – электронный чек, который появится во вкладке «История» Вашего персонального </w:t>
      </w:r>
      <w:r w:rsidR="00172ED6">
        <w:rPr>
          <w:rFonts w:ascii="Helvetica" w:eastAsia="Times New Roman" w:hAnsi="Helvetica" w:cs="Helvetica"/>
          <w:color w:val="010101"/>
          <w:sz w:val="17"/>
          <w:szCs w:val="17"/>
          <w:lang w:val="en-US" w:eastAsia="ru-RU"/>
        </w:rPr>
        <w:t>QIWI</w:t>
      </w:r>
      <w:r w:rsidR="00172ED6" w:rsidRPr="00172ED6"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 xml:space="preserve"> </w:t>
      </w:r>
      <w:r w:rsidR="00172ED6"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>Кошелька</w:t>
      </w:r>
      <w:r w:rsidRPr="007E4662"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 xml:space="preserve">. </w:t>
      </w:r>
    </w:p>
    <w:p w:rsidR="007E4662" w:rsidRPr="007E4662" w:rsidRDefault="007E4662" w:rsidP="007E4662">
      <w:pPr>
        <w:numPr>
          <w:ilvl w:val="1"/>
          <w:numId w:val="6"/>
        </w:numPr>
        <w:shd w:val="clear" w:color="auto" w:fill="FFFFFF"/>
        <w:spacing w:after="150" w:line="240" w:lineRule="auto"/>
        <w:ind w:left="675"/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</w:pPr>
      <w:r w:rsidRPr="007E4662"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lastRenderedPageBreak/>
        <w:t xml:space="preserve">Информация о произведенном платеже </w:t>
      </w:r>
      <w:r w:rsidR="00172ED6"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>и фактическое его поступление</w:t>
      </w:r>
      <w:r w:rsidRPr="007E4662"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 xml:space="preserve"> в компанию </w:t>
      </w:r>
      <w:proofErr w:type="spellStart"/>
      <w:r w:rsidRPr="007E4662"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>Avon</w:t>
      </w:r>
      <w:proofErr w:type="spellEnd"/>
      <w:r w:rsidRPr="007E4662"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 xml:space="preserve"> </w:t>
      </w:r>
      <w:r w:rsidR="00172ED6"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 xml:space="preserve">осуществляется </w:t>
      </w:r>
      <w:r w:rsidRPr="007E4662"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 xml:space="preserve">в течение </w:t>
      </w:r>
      <w:r w:rsidR="00172ED6"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 xml:space="preserve">суток с момента оплаты. До момента зачисления средств Ваш текущий заказ будет задержан, после получения оплаты – активируется автоматически и вы получите соответствующее уведомление на ваш мобильный, указанный при регистрации в системе </w:t>
      </w:r>
      <w:r w:rsidR="00172ED6">
        <w:rPr>
          <w:rFonts w:ascii="Helvetica" w:eastAsia="Times New Roman" w:hAnsi="Helvetica" w:cs="Helvetica"/>
          <w:color w:val="010101"/>
          <w:sz w:val="17"/>
          <w:szCs w:val="17"/>
          <w:lang w:val="en-US" w:eastAsia="ru-RU"/>
        </w:rPr>
        <w:t>AVON</w:t>
      </w:r>
      <w:r w:rsidR="00172ED6"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>.</w:t>
      </w:r>
    </w:p>
    <w:p w:rsidR="007E4662" w:rsidRPr="007E4662" w:rsidRDefault="007E4662" w:rsidP="007E4662">
      <w:pPr>
        <w:numPr>
          <w:ilvl w:val="1"/>
          <w:numId w:val="6"/>
        </w:numPr>
        <w:shd w:val="clear" w:color="auto" w:fill="FFFFFF"/>
        <w:spacing w:after="150" w:line="240" w:lineRule="auto"/>
        <w:ind w:left="675"/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</w:pPr>
      <w:r w:rsidRPr="007E4662"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>При необходим</w:t>
      </w:r>
      <w:r w:rsidR="00172ED6"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>ости произвести еще один платеж,</w:t>
      </w:r>
      <w:r w:rsidRPr="007E4662"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 xml:space="preserve"> Вам необходимо повторить все операции заново.</w:t>
      </w:r>
    </w:p>
    <w:p w:rsidR="00F71D60" w:rsidRDefault="00F71D60"/>
    <w:sectPr w:rsidR="00F7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2367"/>
    <w:multiLevelType w:val="multilevel"/>
    <w:tmpl w:val="D112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644AF"/>
    <w:multiLevelType w:val="multilevel"/>
    <w:tmpl w:val="7BE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1F7B39"/>
    <w:multiLevelType w:val="multilevel"/>
    <w:tmpl w:val="1B12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8641C5"/>
    <w:multiLevelType w:val="multilevel"/>
    <w:tmpl w:val="C6D0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A86131"/>
    <w:multiLevelType w:val="multilevel"/>
    <w:tmpl w:val="A008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B32A9D"/>
    <w:multiLevelType w:val="multilevel"/>
    <w:tmpl w:val="22AC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AF"/>
    <w:rsid w:val="00172ED6"/>
    <w:rsid w:val="001D1AAF"/>
    <w:rsid w:val="007E4662"/>
    <w:rsid w:val="007F5D3D"/>
    <w:rsid w:val="00C42461"/>
    <w:rsid w:val="00D1538F"/>
    <w:rsid w:val="00F7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AC39C-6B2A-42B9-ACD9-5D38F64F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46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E46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6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46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E46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4662"/>
    <w:rPr>
      <w:b/>
      <w:bCs/>
    </w:rPr>
  </w:style>
  <w:style w:type="paragraph" w:styleId="a6">
    <w:name w:val="List Paragraph"/>
    <w:basedOn w:val="a"/>
    <w:uiPriority w:val="34"/>
    <w:qFormat/>
    <w:rsid w:val="007E4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 Borissova</dc:creator>
  <cp:keywords/>
  <dc:description/>
  <cp:lastModifiedBy>Kseniya Borissova</cp:lastModifiedBy>
  <cp:revision>3</cp:revision>
  <dcterms:created xsi:type="dcterms:W3CDTF">2017-11-28T05:06:00Z</dcterms:created>
  <dcterms:modified xsi:type="dcterms:W3CDTF">2017-11-30T08:55:00Z</dcterms:modified>
</cp:coreProperties>
</file>